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480" w:rsidRDefault="00611480" w:rsidP="0081315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Муниципальный творческий фестиваль</w:t>
      </w:r>
      <w:r w:rsidRPr="00A304E6">
        <w:rPr>
          <w:rFonts w:ascii="Times New Roman" w:hAnsi="Times New Roman" w:cs="Times New Roman"/>
          <w:b/>
          <w:sz w:val="28"/>
        </w:rPr>
        <w:t xml:space="preserve"> – </w:t>
      </w:r>
      <w:r>
        <w:rPr>
          <w:rFonts w:ascii="Times New Roman" w:hAnsi="Times New Roman" w:cs="Times New Roman"/>
          <w:b/>
          <w:sz w:val="28"/>
        </w:rPr>
        <w:t>конкурс</w:t>
      </w:r>
      <w:r w:rsidRPr="00A304E6">
        <w:rPr>
          <w:rFonts w:ascii="Times New Roman" w:hAnsi="Times New Roman" w:cs="Times New Roman"/>
          <w:b/>
          <w:sz w:val="28"/>
        </w:rPr>
        <w:t xml:space="preserve"> школьных театральных коллективов «Живая сцена»</w:t>
      </w:r>
    </w:p>
    <w:p w:rsidR="00813154" w:rsidRPr="00813154" w:rsidRDefault="00813154" w:rsidP="00611480">
      <w:pPr>
        <w:jc w:val="center"/>
        <w:rPr>
          <w:rFonts w:ascii="Times New Roman" w:hAnsi="Times New Roman" w:cs="Times New Roman"/>
          <w:b/>
          <w:sz w:val="28"/>
        </w:rPr>
      </w:pPr>
      <w:proofErr w:type="gramStart"/>
      <w:r>
        <w:rPr>
          <w:rFonts w:ascii="Times New Roman" w:hAnsi="Times New Roman" w:cs="Times New Roman"/>
          <w:b/>
          <w:sz w:val="28"/>
          <w:lang w:val="en-US"/>
        </w:rPr>
        <w:t>I</w:t>
      </w:r>
      <w:r w:rsidRPr="009A0128">
        <w:rPr>
          <w:rFonts w:ascii="Times New Roman" w:hAnsi="Times New Roman" w:cs="Times New Roman"/>
          <w:b/>
          <w:sz w:val="28"/>
        </w:rPr>
        <w:t xml:space="preserve"> </w:t>
      </w:r>
      <w:r w:rsidR="00172351">
        <w:rPr>
          <w:rFonts w:ascii="Times New Roman" w:hAnsi="Times New Roman" w:cs="Times New Roman"/>
          <w:b/>
          <w:sz w:val="28"/>
        </w:rPr>
        <w:t>тур 13</w:t>
      </w:r>
      <w:r>
        <w:rPr>
          <w:rFonts w:ascii="Times New Roman" w:hAnsi="Times New Roman" w:cs="Times New Roman"/>
          <w:b/>
          <w:sz w:val="28"/>
        </w:rPr>
        <w:t>.05.2025 г.</w:t>
      </w:r>
      <w:proofErr w:type="gramEnd"/>
    </w:p>
    <w:p w:rsidR="007726AE" w:rsidRDefault="007726AE" w:rsidP="007726AE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и место</w:t>
      </w:r>
      <w:r w:rsidRPr="00D71DB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проведения: </w:t>
      </w:r>
    </w:p>
    <w:p w:rsidR="00914F41" w:rsidRDefault="00914F41" w:rsidP="007726AE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ФИО, подпись члена жюри________________________________________________________________________________</w:t>
      </w:r>
    </w:p>
    <w:tbl>
      <w:tblPr>
        <w:tblStyle w:val="a3"/>
        <w:tblW w:w="15698" w:type="dxa"/>
        <w:tblInd w:w="-555" w:type="dxa"/>
        <w:tblLayout w:type="fixed"/>
        <w:tblLook w:val="04A0" w:firstRow="1" w:lastRow="0" w:firstColumn="1" w:lastColumn="0" w:noHBand="0" w:noVBand="1"/>
      </w:tblPr>
      <w:tblGrid>
        <w:gridCol w:w="498"/>
        <w:gridCol w:w="3426"/>
        <w:gridCol w:w="1984"/>
        <w:gridCol w:w="1559"/>
        <w:gridCol w:w="1560"/>
        <w:gridCol w:w="1559"/>
        <w:gridCol w:w="1559"/>
        <w:gridCol w:w="1559"/>
        <w:gridCol w:w="851"/>
        <w:gridCol w:w="283"/>
        <w:gridCol w:w="860"/>
      </w:tblGrid>
      <w:tr w:rsidR="000F4ADA" w:rsidTr="00B12BB3">
        <w:tc>
          <w:tcPr>
            <w:tcW w:w="498" w:type="dxa"/>
          </w:tcPr>
          <w:p w:rsidR="00526008" w:rsidRPr="000F4ADA" w:rsidRDefault="00526008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426" w:type="dxa"/>
          </w:tcPr>
          <w:p w:rsidR="00526008" w:rsidRDefault="00526008" w:rsidP="0052600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коллектива</w:t>
            </w:r>
          </w:p>
          <w:p w:rsidR="003076DA" w:rsidRDefault="003076DA" w:rsidP="0052600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076DA" w:rsidRPr="000F4ADA" w:rsidRDefault="003076DA" w:rsidP="0052600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</w:t>
            </w:r>
            <w:r w:rsidR="00CF35C7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жанр спектакля</w:t>
            </w:r>
          </w:p>
        </w:tc>
        <w:tc>
          <w:tcPr>
            <w:tcW w:w="1984" w:type="dxa"/>
          </w:tcPr>
          <w:p w:rsidR="00526008" w:rsidRPr="000F4ADA" w:rsidRDefault="00526008" w:rsidP="0052600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название</w:t>
            </w: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ОО</w:t>
            </w:r>
          </w:p>
        </w:tc>
        <w:tc>
          <w:tcPr>
            <w:tcW w:w="1559" w:type="dxa"/>
          </w:tcPr>
          <w:p w:rsidR="00526008" w:rsidRPr="000F4ADA" w:rsidRDefault="007A5692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Режиссерский замысел и его воплощение</w:t>
            </w:r>
            <w:r w:rsidR="00043C24" w:rsidRPr="000F4ADA">
              <w:rPr>
                <w:rFonts w:ascii="Times New Roman" w:hAnsi="Times New Roman" w:cs="Times New Roman"/>
                <w:b/>
                <w:sz w:val="28"/>
              </w:rPr>
              <w:t xml:space="preserve"> (0-10 баллов)</w:t>
            </w:r>
          </w:p>
        </w:tc>
        <w:tc>
          <w:tcPr>
            <w:tcW w:w="1560" w:type="dxa"/>
          </w:tcPr>
          <w:p w:rsidR="00526008" w:rsidRPr="000F4ADA" w:rsidRDefault="007A5692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Актерское исполнение</w:t>
            </w:r>
            <w:r w:rsidR="00043C24" w:rsidRPr="000F4ADA">
              <w:rPr>
                <w:rFonts w:ascii="Times New Roman" w:hAnsi="Times New Roman" w:cs="Times New Roman"/>
                <w:b/>
                <w:sz w:val="28"/>
              </w:rPr>
              <w:t xml:space="preserve"> (0-10 баллов)</w:t>
            </w:r>
          </w:p>
        </w:tc>
        <w:tc>
          <w:tcPr>
            <w:tcW w:w="1559" w:type="dxa"/>
          </w:tcPr>
          <w:p w:rsidR="00526008" w:rsidRPr="000F4ADA" w:rsidRDefault="001B75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Художественное оформление спектакля (0-10 баллов)</w:t>
            </w:r>
          </w:p>
        </w:tc>
        <w:tc>
          <w:tcPr>
            <w:tcW w:w="1559" w:type="dxa"/>
          </w:tcPr>
          <w:p w:rsidR="00526008" w:rsidRPr="000F4ADA" w:rsidRDefault="001B75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Музыкальное решение спектакля (0-10 баллов)</w:t>
            </w:r>
          </w:p>
        </w:tc>
        <w:tc>
          <w:tcPr>
            <w:tcW w:w="1559" w:type="dxa"/>
          </w:tcPr>
          <w:p w:rsidR="00526008" w:rsidRPr="000F4ADA" w:rsidRDefault="001B75C3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Визуальное и звуковое сопровождение</w:t>
            </w:r>
            <w:r w:rsidR="00DD5D03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="00DD5D03" w:rsidRPr="000F4ADA">
              <w:rPr>
                <w:rFonts w:ascii="Times New Roman" w:hAnsi="Times New Roman" w:cs="Times New Roman"/>
                <w:b/>
                <w:sz w:val="28"/>
              </w:rPr>
              <w:t>(0-10 баллов)</w:t>
            </w:r>
            <w:r w:rsidRPr="000F4ADA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526008" w:rsidRPr="000F4ADA" w:rsidRDefault="00CD4D1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860" w:type="dxa"/>
          </w:tcPr>
          <w:p w:rsidR="00526008" w:rsidRPr="000F4ADA" w:rsidRDefault="00CD4D1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Место</w:t>
            </w:r>
          </w:p>
        </w:tc>
      </w:tr>
      <w:tr w:rsidR="00111F6F" w:rsidTr="00015C0B">
        <w:tc>
          <w:tcPr>
            <w:tcW w:w="15698" w:type="dxa"/>
            <w:gridSpan w:val="11"/>
          </w:tcPr>
          <w:p w:rsidR="00111F6F" w:rsidRPr="00DE0C6A" w:rsidRDefault="00DE0C6A" w:rsidP="002D69C5">
            <w:pPr>
              <w:pStyle w:val="a4"/>
              <w:shd w:val="clear" w:color="auto" w:fill="FFFFFF" w:themeFill="background1"/>
              <w:spacing w:before="0" w:beforeAutospacing="0" w:after="0" w:afterAutospacing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DE0C6A">
              <w:rPr>
                <w:b/>
                <w:sz w:val="28"/>
              </w:rPr>
              <w:t>Номинация «</w:t>
            </w:r>
            <w:r w:rsidR="00D762A0">
              <w:rPr>
                <w:b/>
                <w:sz w:val="28"/>
              </w:rPr>
              <w:t>Л</w:t>
            </w:r>
            <w:r w:rsidRPr="00DE0C6A">
              <w:rPr>
                <w:b/>
                <w:sz w:val="28"/>
              </w:rPr>
              <w:t xml:space="preserve">итературная (в том числе литературно-музыкальная композиция)» </w:t>
            </w:r>
            <w:r w:rsidRPr="00DE0C6A">
              <w:rPr>
                <w:rStyle w:val="normaltextrun"/>
                <w:b/>
                <w:color w:val="000000" w:themeColor="text1"/>
                <w:sz w:val="28"/>
                <w:szCs w:val="28"/>
                <w:lang w:val="en-US"/>
              </w:rPr>
              <w:t>I</w:t>
            </w:r>
            <w:r w:rsidRPr="00DE0C6A">
              <w:rPr>
                <w:rStyle w:val="normaltextrun"/>
                <w:b/>
                <w:color w:val="000000" w:themeColor="text1"/>
                <w:sz w:val="28"/>
                <w:szCs w:val="28"/>
              </w:rPr>
              <w:t xml:space="preserve"> - категория - младшая (учащиеся 1 – 5-х классов до 11 лет)</w:t>
            </w:r>
          </w:p>
        </w:tc>
      </w:tr>
      <w:tr w:rsidR="000F4ADA" w:rsidTr="008D1C9A">
        <w:tc>
          <w:tcPr>
            <w:tcW w:w="498" w:type="dxa"/>
          </w:tcPr>
          <w:p w:rsidR="00526008" w:rsidRDefault="00A775F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3426" w:type="dxa"/>
          </w:tcPr>
          <w:p w:rsidR="00B92D28" w:rsidRDefault="00B92D28" w:rsidP="0066003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Знайкин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театр»</w:t>
            </w:r>
          </w:p>
          <w:p w:rsidR="00547771" w:rsidRPr="00547771" w:rsidRDefault="00547771" w:rsidP="00660030">
            <w:pPr>
              <w:rPr>
                <w:rFonts w:ascii="Times New Roman" w:hAnsi="Times New Roman" w:cs="Times New Roman"/>
                <w:sz w:val="6"/>
              </w:rPr>
            </w:pPr>
          </w:p>
          <w:p w:rsidR="00B92D28" w:rsidRDefault="00B92D28" w:rsidP="0066003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Лев Кассиль «У классной доски»</w:t>
            </w:r>
          </w:p>
        </w:tc>
        <w:tc>
          <w:tcPr>
            <w:tcW w:w="1984" w:type="dxa"/>
          </w:tcPr>
          <w:p w:rsidR="00526008" w:rsidRDefault="0007186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Николаевская СОШ</w:t>
            </w:r>
          </w:p>
        </w:tc>
        <w:tc>
          <w:tcPr>
            <w:tcW w:w="1559" w:type="dxa"/>
          </w:tcPr>
          <w:p w:rsidR="00526008" w:rsidRDefault="00660030" w:rsidP="00660030">
            <w:pPr>
              <w:rPr>
                <w:rFonts w:ascii="Times New Roman" w:hAnsi="Times New Roman" w:cs="Times New Roman"/>
                <w:sz w:val="28"/>
              </w:rPr>
            </w:pPr>
            <w:r w:rsidRPr="00660030"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560" w:type="dxa"/>
          </w:tcPr>
          <w:p w:rsidR="00526008" w:rsidRDefault="0052600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526008" w:rsidRDefault="0052600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526008" w:rsidRDefault="0052600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526008" w:rsidRDefault="0052600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526008" w:rsidRDefault="0052600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43" w:type="dxa"/>
            <w:gridSpan w:val="2"/>
          </w:tcPr>
          <w:p w:rsidR="00526008" w:rsidRPr="00DF7F5E" w:rsidRDefault="00DF7F5E">
            <w:pPr>
              <w:rPr>
                <w:rFonts w:ascii="Times New Roman" w:hAnsi="Times New Roman" w:cs="Times New Roman"/>
                <w:sz w:val="52"/>
                <w:lang w:val="en-US"/>
              </w:rPr>
            </w:pPr>
            <w:r>
              <w:rPr>
                <w:rFonts w:ascii="Times New Roman" w:hAnsi="Times New Roman" w:cs="Times New Roman"/>
                <w:sz w:val="52"/>
                <w:lang w:val="en-US"/>
              </w:rPr>
              <w:t>III</w:t>
            </w:r>
          </w:p>
        </w:tc>
      </w:tr>
      <w:tr w:rsidR="00DF7F5E" w:rsidTr="008D1C9A">
        <w:tc>
          <w:tcPr>
            <w:tcW w:w="498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3426" w:type="dxa"/>
          </w:tcPr>
          <w:p w:rsidR="00DF7F5E" w:rsidRDefault="00DF7F5E" w:rsidP="006E669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«Литературная гостиная»</w:t>
            </w:r>
          </w:p>
          <w:p w:rsidR="00DF7F5E" w:rsidRPr="00547771" w:rsidRDefault="00DF7F5E" w:rsidP="006E6694">
            <w:pPr>
              <w:rPr>
                <w:rFonts w:ascii="Times New Roman" w:hAnsi="Times New Roman" w:cs="Times New Roman"/>
                <w:sz w:val="8"/>
              </w:rPr>
            </w:pPr>
          </w:p>
          <w:p w:rsidR="00DF7F5E" w:rsidRDefault="00DF7F5E" w:rsidP="006E6694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«Партизаны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Синявки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», Л. Абрамов, В. Алексеев, А. Панфилов, А. Гуда.</w:t>
            </w:r>
          </w:p>
        </w:tc>
        <w:tc>
          <w:tcPr>
            <w:tcW w:w="1984" w:type="dxa"/>
          </w:tcPr>
          <w:p w:rsidR="00DF7F5E" w:rsidRDefault="00DF7F5E" w:rsidP="00093322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МБОУ Синявская СОШ </w:t>
            </w: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43" w:type="dxa"/>
            <w:gridSpan w:val="2"/>
          </w:tcPr>
          <w:p w:rsidR="00DF7F5E" w:rsidRDefault="00DF7F5E">
            <w:r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  <w:r w:rsidRPr="00252F21"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</w:p>
        </w:tc>
      </w:tr>
      <w:tr w:rsidR="00DF7F5E" w:rsidTr="008D1C9A">
        <w:tc>
          <w:tcPr>
            <w:tcW w:w="498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3426" w:type="dxa"/>
          </w:tcPr>
          <w:p w:rsidR="00DF7F5E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«Вдохновение»</w:t>
            </w:r>
          </w:p>
          <w:p w:rsidR="00DF7F5E" w:rsidRPr="00547771" w:rsidRDefault="00DF7F5E" w:rsidP="006E06F7">
            <w:pPr>
              <w:rPr>
                <w:rFonts w:ascii="Times New Roman" w:hAnsi="Times New Roman" w:cs="Times New Roman"/>
                <w:sz w:val="12"/>
              </w:rPr>
            </w:pPr>
          </w:p>
          <w:p w:rsidR="00DF7F5E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Песня «Белые панамки», Стихотворение «Памяти 13 млн. детей»</w:t>
            </w:r>
          </w:p>
        </w:tc>
        <w:tc>
          <w:tcPr>
            <w:tcW w:w="1984" w:type="dxa"/>
          </w:tcPr>
          <w:p w:rsidR="00DF7F5E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  <w:r w:rsidRPr="002D69C5">
              <w:rPr>
                <w:rFonts w:ascii="Times New Roman" w:hAnsi="Times New Roman" w:cs="Times New Roman"/>
                <w:sz w:val="28"/>
              </w:rPr>
              <w:t>МБОУ Покровская СОШ № 2</w:t>
            </w: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43" w:type="dxa"/>
            <w:gridSpan w:val="2"/>
          </w:tcPr>
          <w:p w:rsidR="00DF7F5E" w:rsidRDefault="00DF7F5E">
            <w:r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  <w:r w:rsidRPr="00252F21"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</w:p>
        </w:tc>
      </w:tr>
      <w:tr w:rsidR="00DF7F5E" w:rsidTr="008D1C9A">
        <w:tc>
          <w:tcPr>
            <w:tcW w:w="498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4.</w:t>
            </w:r>
          </w:p>
        </w:tc>
        <w:tc>
          <w:tcPr>
            <w:tcW w:w="3426" w:type="dxa"/>
          </w:tcPr>
          <w:p w:rsidR="00DF7F5E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«Театралы»</w:t>
            </w:r>
          </w:p>
          <w:p w:rsidR="00DF7F5E" w:rsidRPr="00547771" w:rsidRDefault="00DF7F5E" w:rsidP="006E06F7">
            <w:pPr>
              <w:rPr>
                <w:rFonts w:ascii="Times New Roman" w:hAnsi="Times New Roman" w:cs="Times New Roman"/>
                <w:sz w:val="14"/>
              </w:rPr>
            </w:pPr>
          </w:p>
          <w:p w:rsidR="00DF7F5E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А. Смирнова, «Четыре моря» </w:t>
            </w:r>
          </w:p>
          <w:p w:rsidR="00DF7F5E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:rsidR="00DF7F5E" w:rsidRPr="002D69C5" w:rsidRDefault="00DF7F5E" w:rsidP="006E06F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Гаевская ООШ</w:t>
            </w: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DF7F5E" w:rsidRDefault="00DF7F5E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43" w:type="dxa"/>
            <w:gridSpan w:val="2"/>
          </w:tcPr>
          <w:p w:rsidR="00DF7F5E" w:rsidRDefault="00DF7F5E" w:rsidP="00DF7F5E">
            <w:r w:rsidRPr="00252F21"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</w:p>
        </w:tc>
      </w:tr>
      <w:tr w:rsidR="00547771" w:rsidTr="008D1C9A">
        <w:tc>
          <w:tcPr>
            <w:tcW w:w="498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lastRenderedPageBreak/>
              <w:t>№</w:t>
            </w:r>
          </w:p>
        </w:tc>
        <w:tc>
          <w:tcPr>
            <w:tcW w:w="3426" w:type="dxa"/>
          </w:tcPr>
          <w:p w:rsidR="00547771" w:rsidRDefault="00547771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коллектива</w:t>
            </w:r>
          </w:p>
          <w:p w:rsidR="00547771" w:rsidRDefault="00547771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47771" w:rsidRPr="000F4ADA" w:rsidRDefault="00547771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Название, жанр спектакля</w:t>
            </w:r>
          </w:p>
        </w:tc>
        <w:tc>
          <w:tcPr>
            <w:tcW w:w="1984" w:type="dxa"/>
          </w:tcPr>
          <w:p w:rsidR="00547771" w:rsidRPr="000F4ADA" w:rsidRDefault="00547771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название</w:t>
            </w: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ОО</w:t>
            </w:r>
          </w:p>
        </w:tc>
        <w:tc>
          <w:tcPr>
            <w:tcW w:w="1559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Режиссерский замысел и его воплощение (0-10 баллов)</w:t>
            </w:r>
          </w:p>
        </w:tc>
        <w:tc>
          <w:tcPr>
            <w:tcW w:w="1560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Актерское исполнение (0-10 баллов)</w:t>
            </w:r>
          </w:p>
        </w:tc>
        <w:tc>
          <w:tcPr>
            <w:tcW w:w="1559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Художественное оформление спектакля (0-10 баллов)</w:t>
            </w:r>
          </w:p>
        </w:tc>
        <w:tc>
          <w:tcPr>
            <w:tcW w:w="1559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Музыкальное решение спектакля (0-10 баллов)</w:t>
            </w:r>
          </w:p>
        </w:tc>
        <w:tc>
          <w:tcPr>
            <w:tcW w:w="1559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Визуальное и звуковое сопровождение (0-10 баллов)</w:t>
            </w:r>
          </w:p>
        </w:tc>
        <w:tc>
          <w:tcPr>
            <w:tcW w:w="851" w:type="dxa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1143" w:type="dxa"/>
            <w:gridSpan w:val="2"/>
          </w:tcPr>
          <w:p w:rsidR="00547771" w:rsidRPr="000F4ADA" w:rsidRDefault="00547771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Место</w:t>
            </w:r>
          </w:p>
        </w:tc>
      </w:tr>
      <w:tr w:rsidR="00547771" w:rsidTr="00015C0B">
        <w:trPr>
          <w:trHeight w:val="680"/>
        </w:trPr>
        <w:tc>
          <w:tcPr>
            <w:tcW w:w="15698" w:type="dxa"/>
            <w:gridSpan w:val="11"/>
          </w:tcPr>
          <w:p w:rsidR="00547771" w:rsidRDefault="00547771" w:rsidP="009A0128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BF1FB9">
              <w:rPr>
                <w:rFonts w:ascii="Times New Roman" w:hAnsi="Times New Roman" w:cs="Times New Roman"/>
                <w:b/>
                <w:sz w:val="28"/>
              </w:rPr>
              <w:t>Номинация «</w:t>
            </w:r>
            <w:r>
              <w:rPr>
                <w:rFonts w:ascii="Times New Roman" w:hAnsi="Times New Roman" w:cs="Times New Roman"/>
                <w:b/>
                <w:sz w:val="28"/>
              </w:rPr>
              <w:t>Театр оригинального жанра</w:t>
            </w:r>
            <w:r w:rsidRPr="00BF1FB9">
              <w:rPr>
                <w:rFonts w:ascii="Times New Roman" w:hAnsi="Times New Roman" w:cs="Times New Roman"/>
                <w:b/>
                <w:sz w:val="28"/>
              </w:rPr>
              <w:t xml:space="preserve">» III - категория - </w:t>
            </w:r>
            <w:r>
              <w:rPr>
                <w:rFonts w:ascii="Times New Roman" w:hAnsi="Times New Roman" w:cs="Times New Roman"/>
                <w:b/>
                <w:sz w:val="28"/>
              </w:rPr>
              <w:t>смешанная</w:t>
            </w:r>
            <w:r w:rsidRPr="00BF1FB9">
              <w:rPr>
                <w:rFonts w:ascii="Times New Roman" w:hAnsi="Times New Roman" w:cs="Times New Roman"/>
                <w:b/>
                <w:sz w:val="28"/>
              </w:rPr>
              <w:t xml:space="preserve"> (определяется по среднему возрасту участников)</w:t>
            </w:r>
          </w:p>
          <w:p w:rsidR="00547771" w:rsidRDefault="00547771" w:rsidP="00971391">
            <w:pPr>
              <w:pStyle w:val="a4"/>
              <w:shd w:val="clear" w:color="auto" w:fill="FFFFFF" w:themeFill="background1"/>
              <w:spacing w:before="0" w:beforeAutospacing="0" w:after="0" w:afterAutospacing="0"/>
              <w:ind w:left="720"/>
              <w:jc w:val="both"/>
              <w:rPr>
                <w:sz w:val="28"/>
              </w:rPr>
            </w:pPr>
          </w:p>
        </w:tc>
      </w:tr>
      <w:tr w:rsidR="008D1C9A" w:rsidTr="008D1C9A">
        <w:tc>
          <w:tcPr>
            <w:tcW w:w="498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3426" w:type="dxa"/>
          </w:tcPr>
          <w:p w:rsidR="008D1C9A" w:rsidRPr="002D7E06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  <w:r w:rsidRPr="002D7E06">
              <w:rPr>
                <w:rFonts w:ascii="Times New Roman" w:hAnsi="Times New Roman" w:cs="Times New Roman"/>
                <w:sz w:val="28"/>
              </w:rPr>
              <w:t>«Мастерская творчества»</w:t>
            </w:r>
          </w:p>
          <w:p w:rsidR="008D1C9A" w:rsidRPr="002D7E06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  <w:r w:rsidRPr="002D7E06">
              <w:rPr>
                <w:rFonts w:ascii="Times New Roman" w:hAnsi="Times New Roman" w:cs="Times New Roman"/>
                <w:sz w:val="28"/>
              </w:rPr>
              <w:t xml:space="preserve"> «Страницы памяти</w:t>
            </w:r>
            <w:r>
              <w:rPr>
                <w:rFonts w:ascii="Times New Roman" w:hAnsi="Times New Roman" w:cs="Times New Roman"/>
                <w:sz w:val="28"/>
              </w:rPr>
              <w:t xml:space="preserve"> семейного альбома</w:t>
            </w:r>
            <w:r w:rsidRPr="00660030">
              <w:rPr>
                <w:rFonts w:ascii="Times New Roman" w:hAnsi="Times New Roman" w:cs="Times New Roman"/>
                <w:sz w:val="28"/>
              </w:rPr>
              <w:t>»</w:t>
            </w:r>
          </w:p>
          <w:p w:rsidR="008D1C9A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:rsidR="008D1C9A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  <w:r w:rsidRPr="00660030">
              <w:rPr>
                <w:rFonts w:ascii="Times New Roman" w:hAnsi="Times New Roman" w:cs="Times New Roman"/>
                <w:sz w:val="28"/>
              </w:rPr>
              <w:t>МБОУ ДО ЦВР</w:t>
            </w: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8D1C9A" w:rsidRDefault="008D1C9A"/>
        </w:tc>
        <w:tc>
          <w:tcPr>
            <w:tcW w:w="1143" w:type="dxa"/>
            <w:gridSpan w:val="2"/>
          </w:tcPr>
          <w:p w:rsidR="008D1C9A" w:rsidRDefault="008D1C9A" w:rsidP="00F66E8E">
            <w:r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</w:p>
        </w:tc>
      </w:tr>
      <w:tr w:rsidR="008D1C9A" w:rsidTr="008D1C9A">
        <w:tc>
          <w:tcPr>
            <w:tcW w:w="498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3426" w:type="dxa"/>
          </w:tcPr>
          <w:p w:rsidR="008D1C9A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«Хранители истории»</w:t>
            </w:r>
          </w:p>
          <w:p w:rsidR="008D1C9A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8D1C9A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Кириченко Л.И. «Мы живы – пока о нас помнят»</w:t>
            </w:r>
          </w:p>
          <w:p w:rsidR="008D1C9A" w:rsidRPr="00AE2B72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984" w:type="dxa"/>
          </w:tcPr>
          <w:p w:rsidR="008D1C9A" w:rsidRPr="00E11C10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Покровская СОШ № 3</w:t>
            </w:r>
          </w:p>
        </w:tc>
        <w:tc>
          <w:tcPr>
            <w:tcW w:w="1559" w:type="dxa"/>
          </w:tcPr>
          <w:p w:rsidR="008D1C9A" w:rsidRDefault="008D1C9A" w:rsidP="00E50924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8D1C9A" w:rsidRDefault="008D1C9A">
            <w:bookmarkStart w:id="0" w:name="_GoBack"/>
            <w:bookmarkEnd w:id="0"/>
          </w:p>
        </w:tc>
        <w:tc>
          <w:tcPr>
            <w:tcW w:w="1143" w:type="dxa"/>
            <w:gridSpan w:val="2"/>
          </w:tcPr>
          <w:p w:rsidR="008D1C9A" w:rsidRDefault="008D1C9A" w:rsidP="00F66E8E">
            <w:pPr>
              <w:rPr>
                <w:rFonts w:ascii="Times New Roman" w:hAnsi="Times New Roman" w:cs="Times New Roman"/>
                <w:sz w:val="52"/>
                <w:lang w:val="en-US"/>
              </w:rPr>
            </w:pPr>
          </w:p>
          <w:p w:rsidR="008D1C9A" w:rsidRDefault="008D1C9A" w:rsidP="00F66E8E">
            <w:r>
              <w:rPr>
                <w:rFonts w:ascii="Times New Roman" w:hAnsi="Times New Roman" w:cs="Times New Roman"/>
                <w:sz w:val="52"/>
                <w:lang w:val="en-US"/>
              </w:rPr>
              <w:t>-----</w:t>
            </w:r>
          </w:p>
        </w:tc>
      </w:tr>
      <w:tr w:rsidR="008D1C9A" w:rsidTr="008D1C9A">
        <w:tc>
          <w:tcPr>
            <w:tcW w:w="498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3426" w:type="dxa"/>
          </w:tcPr>
          <w:p w:rsidR="008D1C9A" w:rsidRDefault="008D1C9A" w:rsidP="00936DF0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«Театр для всех»</w:t>
            </w:r>
          </w:p>
          <w:p w:rsidR="008D1C9A" w:rsidRDefault="008D1C9A" w:rsidP="00936DF0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8D1C9A" w:rsidRDefault="008D1C9A" w:rsidP="00936DF0">
            <w:pPr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Манченко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М.А., «Был месяц май», 80 лет победы в Великой Отечественной войне</w:t>
            </w:r>
          </w:p>
          <w:p w:rsidR="008D1C9A" w:rsidRPr="00AE2B72" w:rsidRDefault="008D1C9A" w:rsidP="00936DF0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984" w:type="dxa"/>
          </w:tcPr>
          <w:p w:rsidR="008D1C9A" w:rsidRPr="00E11C10" w:rsidRDefault="008D1C9A" w:rsidP="00936DF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Приморская СОШ</w:t>
            </w:r>
          </w:p>
        </w:tc>
        <w:tc>
          <w:tcPr>
            <w:tcW w:w="1559" w:type="dxa"/>
          </w:tcPr>
          <w:p w:rsidR="008D1C9A" w:rsidRPr="00AE2B72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560" w:type="dxa"/>
          </w:tcPr>
          <w:p w:rsidR="008D1C9A" w:rsidRPr="00E11C10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8D1C9A" w:rsidRDefault="008D1C9A"/>
        </w:tc>
        <w:tc>
          <w:tcPr>
            <w:tcW w:w="1143" w:type="dxa"/>
            <w:gridSpan w:val="2"/>
          </w:tcPr>
          <w:p w:rsidR="008D1C9A" w:rsidRDefault="008D1C9A" w:rsidP="00F66E8E">
            <w:r w:rsidRPr="007B73D0">
              <w:rPr>
                <w:rFonts w:ascii="Times New Roman" w:hAnsi="Times New Roman" w:cs="Times New Roman"/>
                <w:sz w:val="52"/>
                <w:lang w:val="en-US"/>
              </w:rPr>
              <w:t>III</w:t>
            </w:r>
          </w:p>
        </w:tc>
      </w:tr>
      <w:tr w:rsidR="008D1C9A" w:rsidTr="008D1C9A">
        <w:tc>
          <w:tcPr>
            <w:tcW w:w="498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4.</w:t>
            </w:r>
          </w:p>
        </w:tc>
        <w:tc>
          <w:tcPr>
            <w:tcW w:w="3426" w:type="dxa"/>
          </w:tcPr>
          <w:p w:rsidR="008D1C9A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«Отражение»</w:t>
            </w:r>
          </w:p>
          <w:p w:rsidR="008D1C9A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8D1C9A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Театральная постановка «Ожившая фотография»</w:t>
            </w:r>
          </w:p>
          <w:p w:rsidR="008D1C9A" w:rsidRPr="00AE2B72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984" w:type="dxa"/>
          </w:tcPr>
          <w:p w:rsidR="008D1C9A" w:rsidRPr="00E11C10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Приютинская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СОШ</w:t>
            </w:r>
          </w:p>
        </w:tc>
        <w:tc>
          <w:tcPr>
            <w:tcW w:w="1559" w:type="dxa"/>
          </w:tcPr>
          <w:p w:rsidR="008D1C9A" w:rsidRPr="00AE2B72" w:rsidRDefault="008D1C9A" w:rsidP="00645A78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560" w:type="dxa"/>
          </w:tcPr>
          <w:p w:rsidR="008D1C9A" w:rsidRPr="00E11C10" w:rsidRDefault="008D1C9A" w:rsidP="00645A78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8D1C9A" w:rsidRDefault="008D1C9A"/>
        </w:tc>
        <w:tc>
          <w:tcPr>
            <w:tcW w:w="1143" w:type="dxa"/>
            <w:gridSpan w:val="2"/>
          </w:tcPr>
          <w:p w:rsidR="008D1C9A" w:rsidRDefault="008D1C9A" w:rsidP="00F66E8E">
            <w:r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</w:p>
        </w:tc>
      </w:tr>
      <w:tr w:rsidR="008D1C9A" w:rsidTr="008D1C9A">
        <w:tc>
          <w:tcPr>
            <w:tcW w:w="498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lastRenderedPageBreak/>
              <w:t>№</w:t>
            </w:r>
          </w:p>
        </w:tc>
        <w:tc>
          <w:tcPr>
            <w:tcW w:w="3426" w:type="dxa"/>
          </w:tcPr>
          <w:p w:rsidR="008D1C9A" w:rsidRDefault="008D1C9A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коллектива</w:t>
            </w:r>
          </w:p>
          <w:p w:rsidR="008D1C9A" w:rsidRDefault="008D1C9A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D1C9A" w:rsidRPr="000F4ADA" w:rsidRDefault="008D1C9A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Название, жанр спектакля</w:t>
            </w:r>
          </w:p>
        </w:tc>
        <w:tc>
          <w:tcPr>
            <w:tcW w:w="1984" w:type="dxa"/>
          </w:tcPr>
          <w:p w:rsidR="008D1C9A" w:rsidRPr="000F4ADA" w:rsidRDefault="008D1C9A" w:rsidP="005E03F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4AD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название</w:t>
            </w:r>
            <w:r w:rsidRPr="000F4A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ОО</w:t>
            </w:r>
          </w:p>
        </w:tc>
        <w:tc>
          <w:tcPr>
            <w:tcW w:w="1559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Режиссерский замысел и его воплощение (0-10 баллов)</w:t>
            </w:r>
          </w:p>
        </w:tc>
        <w:tc>
          <w:tcPr>
            <w:tcW w:w="1560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Актерское исполнение (0-10 баллов)</w:t>
            </w:r>
          </w:p>
        </w:tc>
        <w:tc>
          <w:tcPr>
            <w:tcW w:w="1559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Художественное оформление спектакля (0-10 баллов)</w:t>
            </w:r>
          </w:p>
        </w:tc>
        <w:tc>
          <w:tcPr>
            <w:tcW w:w="1559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Музыкальное решение спектакля (0-10 баллов)</w:t>
            </w:r>
          </w:p>
        </w:tc>
        <w:tc>
          <w:tcPr>
            <w:tcW w:w="1559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Визуальное и звуковое сопровождение (0-10 баллов)</w:t>
            </w:r>
          </w:p>
        </w:tc>
        <w:tc>
          <w:tcPr>
            <w:tcW w:w="851" w:type="dxa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Итого</w:t>
            </w:r>
          </w:p>
        </w:tc>
        <w:tc>
          <w:tcPr>
            <w:tcW w:w="1143" w:type="dxa"/>
            <w:gridSpan w:val="2"/>
          </w:tcPr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0F4ADA">
              <w:rPr>
                <w:rFonts w:ascii="Times New Roman" w:hAnsi="Times New Roman" w:cs="Times New Roman"/>
                <w:b/>
                <w:sz w:val="28"/>
              </w:rPr>
              <w:t>Место</w:t>
            </w:r>
          </w:p>
        </w:tc>
      </w:tr>
      <w:tr w:rsidR="008D1C9A" w:rsidTr="00AA600F">
        <w:tc>
          <w:tcPr>
            <w:tcW w:w="15698" w:type="dxa"/>
            <w:gridSpan w:val="11"/>
          </w:tcPr>
          <w:p w:rsidR="008D1C9A" w:rsidRPr="000F776D" w:rsidRDefault="008D1C9A" w:rsidP="001B1DBB">
            <w:pPr>
              <w:pStyle w:val="a4"/>
              <w:shd w:val="clear" w:color="auto" w:fill="FFFFFF" w:themeFill="background1"/>
              <w:spacing w:before="0" w:beforeAutospacing="0" w:after="0" w:afterAutospacing="0"/>
              <w:ind w:left="720"/>
              <w:jc w:val="center"/>
              <w:rPr>
                <w:sz w:val="28"/>
              </w:rPr>
            </w:pPr>
            <w:r w:rsidRPr="00DE0C6A">
              <w:rPr>
                <w:b/>
                <w:sz w:val="28"/>
              </w:rPr>
              <w:t>Номинация «</w:t>
            </w:r>
            <w:r>
              <w:rPr>
                <w:b/>
                <w:sz w:val="28"/>
              </w:rPr>
              <w:t>Л</w:t>
            </w:r>
            <w:r w:rsidRPr="00DE0C6A">
              <w:rPr>
                <w:b/>
                <w:sz w:val="28"/>
              </w:rPr>
              <w:t>итературная (в том числе литературно-музыкальная композиция)</w:t>
            </w:r>
            <w:r w:rsidRPr="00E37275">
              <w:rPr>
                <w:b/>
                <w:sz w:val="28"/>
              </w:rPr>
              <w:t xml:space="preserve">» </w:t>
            </w:r>
            <w:r w:rsidRPr="00E37275">
              <w:rPr>
                <w:rStyle w:val="normaltextrun"/>
                <w:b/>
                <w:color w:val="000000" w:themeColor="text1"/>
                <w:sz w:val="28"/>
                <w:szCs w:val="28"/>
                <w:lang w:val="en-US"/>
              </w:rPr>
              <w:t>III</w:t>
            </w:r>
            <w:r w:rsidRPr="00E37275">
              <w:rPr>
                <w:rStyle w:val="normaltextrun"/>
                <w:b/>
                <w:color w:val="000000" w:themeColor="text1"/>
                <w:sz w:val="28"/>
                <w:szCs w:val="28"/>
              </w:rPr>
              <w:t xml:space="preserve"> - категория - </w:t>
            </w:r>
            <w:r>
              <w:rPr>
                <w:rStyle w:val="normaltextrun"/>
                <w:b/>
                <w:color w:val="000000" w:themeColor="text1"/>
                <w:sz w:val="28"/>
                <w:szCs w:val="28"/>
              </w:rPr>
              <w:t>смешанная</w:t>
            </w:r>
            <w:r w:rsidRPr="00E37275">
              <w:rPr>
                <w:rStyle w:val="normaltextrun"/>
                <w:b/>
                <w:color w:val="000000" w:themeColor="text1"/>
                <w:sz w:val="28"/>
                <w:szCs w:val="28"/>
              </w:rPr>
              <w:t xml:space="preserve"> (</w:t>
            </w:r>
            <w:r>
              <w:rPr>
                <w:rStyle w:val="normaltextrun"/>
                <w:b/>
                <w:color w:val="000000" w:themeColor="text1"/>
                <w:sz w:val="28"/>
                <w:szCs w:val="28"/>
              </w:rPr>
              <w:t>определяется по среднему возрасту участников</w:t>
            </w:r>
            <w:r w:rsidRPr="00E37275">
              <w:rPr>
                <w:rStyle w:val="normaltextrun"/>
                <w:b/>
                <w:color w:val="000000" w:themeColor="text1"/>
                <w:sz w:val="28"/>
                <w:szCs w:val="28"/>
              </w:rPr>
              <w:t>)</w:t>
            </w:r>
          </w:p>
          <w:p w:rsidR="008D1C9A" w:rsidRPr="000F4ADA" w:rsidRDefault="008D1C9A" w:rsidP="005E03FD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8D1C9A" w:rsidTr="008D1C9A">
        <w:tc>
          <w:tcPr>
            <w:tcW w:w="498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3426" w:type="dxa"/>
          </w:tcPr>
          <w:p w:rsidR="008D1C9A" w:rsidRDefault="008D1C9A" w:rsidP="005B0DE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«Вдохновение»</w:t>
            </w:r>
          </w:p>
          <w:p w:rsidR="008D1C9A" w:rsidRDefault="008D1C9A" w:rsidP="005B0DE6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5B0DE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В. Крапивин «Однажды играли», литературно-музыкальная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композиция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посвященная 80-летию Победы в Великой Отечественной войне</w:t>
            </w:r>
          </w:p>
        </w:tc>
        <w:tc>
          <w:tcPr>
            <w:tcW w:w="1984" w:type="dxa"/>
          </w:tcPr>
          <w:p w:rsidR="008D1C9A" w:rsidRDefault="008D1C9A" w:rsidP="005B0DE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Беглицкая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СОШ</w:t>
            </w:r>
          </w:p>
        </w:tc>
        <w:tc>
          <w:tcPr>
            <w:tcW w:w="1559" w:type="dxa"/>
          </w:tcPr>
          <w:p w:rsidR="008D1C9A" w:rsidRDefault="008D1C9A" w:rsidP="00D006CB">
            <w:pPr>
              <w:rPr>
                <w:rFonts w:ascii="Times New Roman" w:hAnsi="Times New Roman" w:cs="Times New Roman"/>
                <w:sz w:val="28"/>
              </w:rPr>
            </w:pPr>
            <w:r w:rsidRPr="00D006CB">
              <w:rPr>
                <w:rFonts w:ascii="Times New Roman" w:hAnsi="Times New Roman" w:cs="Times New Roman"/>
                <w:sz w:val="28"/>
              </w:rPr>
              <w:tab/>
            </w:r>
          </w:p>
        </w:tc>
        <w:tc>
          <w:tcPr>
            <w:tcW w:w="1560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43" w:type="dxa"/>
            <w:gridSpan w:val="2"/>
          </w:tcPr>
          <w:p w:rsidR="008D1C9A" w:rsidRDefault="008D1C9A">
            <w:r w:rsidRPr="009E3904">
              <w:rPr>
                <w:rFonts w:ascii="Times New Roman" w:hAnsi="Times New Roman" w:cs="Times New Roman"/>
                <w:sz w:val="52"/>
                <w:lang w:val="en-US"/>
              </w:rPr>
              <w:t>III</w:t>
            </w:r>
          </w:p>
        </w:tc>
      </w:tr>
      <w:tr w:rsidR="008D1C9A" w:rsidTr="008D1C9A">
        <w:tc>
          <w:tcPr>
            <w:tcW w:w="498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3426" w:type="dxa"/>
          </w:tcPr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«Эдельвейс»</w:t>
            </w: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  <w:r w:rsidRPr="001A57BB">
              <w:rPr>
                <w:rFonts w:ascii="Times New Roman" w:hAnsi="Times New Roman" w:cs="Times New Roman"/>
                <w:sz w:val="28"/>
              </w:rPr>
              <w:t xml:space="preserve">А.Т. Твардовский «Василий Теркин. Смерть и воин». </w:t>
            </w: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984" w:type="dxa"/>
          </w:tcPr>
          <w:p w:rsidR="008D1C9A" w:rsidRDefault="008D1C9A" w:rsidP="00AD29E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МБОУ Некрасовская ООШ</w:t>
            </w: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60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559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851" w:type="dxa"/>
          </w:tcPr>
          <w:p w:rsidR="008D1C9A" w:rsidRDefault="008D1C9A" w:rsidP="000E2E55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43" w:type="dxa"/>
            <w:gridSpan w:val="2"/>
          </w:tcPr>
          <w:p w:rsidR="008D1C9A" w:rsidRDefault="008D1C9A">
            <w:r>
              <w:rPr>
                <w:rFonts w:ascii="Times New Roman" w:hAnsi="Times New Roman" w:cs="Times New Roman"/>
                <w:sz w:val="52"/>
                <w:lang w:val="en-US"/>
              </w:rPr>
              <w:t>I</w:t>
            </w:r>
          </w:p>
        </w:tc>
      </w:tr>
    </w:tbl>
    <w:p w:rsidR="00EB0B2C" w:rsidRPr="007726AE" w:rsidRDefault="00EB0B2C">
      <w:pPr>
        <w:rPr>
          <w:rFonts w:ascii="Times New Roman" w:hAnsi="Times New Roman" w:cs="Times New Roman"/>
          <w:sz w:val="28"/>
        </w:rPr>
      </w:pPr>
    </w:p>
    <w:sectPr w:rsidR="00EB0B2C" w:rsidRPr="007726AE" w:rsidSect="002D69C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433D5"/>
    <w:multiLevelType w:val="hybridMultilevel"/>
    <w:tmpl w:val="73BEA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926"/>
    <w:rsid w:val="00015C0B"/>
    <w:rsid w:val="00015E65"/>
    <w:rsid w:val="00043C24"/>
    <w:rsid w:val="0007186D"/>
    <w:rsid w:val="00076E97"/>
    <w:rsid w:val="00082C5C"/>
    <w:rsid w:val="000943BC"/>
    <w:rsid w:val="000D3136"/>
    <w:rsid w:val="000F3EBD"/>
    <w:rsid w:val="000F4ADA"/>
    <w:rsid w:val="00107717"/>
    <w:rsid w:val="00111F6F"/>
    <w:rsid w:val="00114926"/>
    <w:rsid w:val="00125393"/>
    <w:rsid w:val="00145014"/>
    <w:rsid w:val="001552AB"/>
    <w:rsid w:val="00172351"/>
    <w:rsid w:val="001A57BB"/>
    <w:rsid w:val="001B1DBB"/>
    <w:rsid w:val="001B75C3"/>
    <w:rsid w:val="001F3927"/>
    <w:rsid w:val="002354AB"/>
    <w:rsid w:val="002671D0"/>
    <w:rsid w:val="00296C51"/>
    <w:rsid w:val="002A6C08"/>
    <w:rsid w:val="002B5FD3"/>
    <w:rsid w:val="002D4249"/>
    <w:rsid w:val="002D4F40"/>
    <w:rsid w:val="002D69C5"/>
    <w:rsid w:val="002D7E06"/>
    <w:rsid w:val="003076DA"/>
    <w:rsid w:val="00386625"/>
    <w:rsid w:val="003A7B99"/>
    <w:rsid w:val="003D5540"/>
    <w:rsid w:val="003D6F09"/>
    <w:rsid w:val="003F6AAE"/>
    <w:rsid w:val="0041537B"/>
    <w:rsid w:val="004233F6"/>
    <w:rsid w:val="00427F77"/>
    <w:rsid w:val="004327BD"/>
    <w:rsid w:val="004754C3"/>
    <w:rsid w:val="004E1640"/>
    <w:rsid w:val="00521B00"/>
    <w:rsid w:val="00526008"/>
    <w:rsid w:val="00530C1F"/>
    <w:rsid w:val="00547771"/>
    <w:rsid w:val="0056791C"/>
    <w:rsid w:val="0058019A"/>
    <w:rsid w:val="00583CAC"/>
    <w:rsid w:val="00591236"/>
    <w:rsid w:val="00611480"/>
    <w:rsid w:val="00623D99"/>
    <w:rsid w:val="00625D64"/>
    <w:rsid w:val="00641AA9"/>
    <w:rsid w:val="00644B54"/>
    <w:rsid w:val="00660030"/>
    <w:rsid w:val="006E6694"/>
    <w:rsid w:val="006F3F64"/>
    <w:rsid w:val="006F6DDF"/>
    <w:rsid w:val="007053B6"/>
    <w:rsid w:val="007154A3"/>
    <w:rsid w:val="00743B75"/>
    <w:rsid w:val="007533B5"/>
    <w:rsid w:val="00753945"/>
    <w:rsid w:val="007633BB"/>
    <w:rsid w:val="007726AE"/>
    <w:rsid w:val="007769A8"/>
    <w:rsid w:val="007A5692"/>
    <w:rsid w:val="007A7CE5"/>
    <w:rsid w:val="007A7DD7"/>
    <w:rsid w:val="007C0437"/>
    <w:rsid w:val="007E3C70"/>
    <w:rsid w:val="00813154"/>
    <w:rsid w:val="008225A2"/>
    <w:rsid w:val="00857D5B"/>
    <w:rsid w:val="008600D7"/>
    <w:rsid w:val="008B7581"/>
    <w:rsid w:val="008C56EA"/>
    <w:rsid w:val="008C60D6"/>
    <w:rsid w:val="008D1C9A"/>
    <w:rsid w:val="008E2A74"/>
    <w:rsid w:val="008F2AE9"/>
    <w:rsid w:val="00914F41"/>
    <w:rsid w:val="00926C71"/>
    <w:rsid w:val="0093088A"/>
    <w:rsid w:val="009309E6"/>
    <w:rsid w:val="0094747B"/>
    <w:rsid w:val="00971391"/>
    <w:rsid w:val="009A0128"/>
    <w:rsid w:val="009A5095"/>
    <w:rsid w:val="009B097D"/>
    <w:rsid w:val="009D4FA0"/>
    <w:rsid w:val="00A71CFA"/>
    <w:rsid w:val="00A72671"/>
    <w:rsid w:val="00A775F0"/>
    <w:rsid w:val="00A83C85"/>
    <w:rsid w:val="00AA1B45"/>
    <w:rsid w:val="00AB15C4"/>
    <w:rsid w:val="00AC10EB"/>
    <w:rsid w:val="00AC3ABF"/>
    <w:rsid w:val="00AE2B72"/>
    <w:rsid w:val="00B0102E"/>
    <w:rsid w:val="00B12BB3"/>
    <w:rsid w:val="00B75735"/>
    <w:rsid w:val="00B76464"/>
    <w:rsid w:val="00B7780B"/>
    <w:rsid w:val="00B91401"/>
    <w:rsid w:val="00B92D28"/>
    <w:rsid w:val="00B97863"/>
    <w:rsid w:val="00BE0275"/>
    <w:rsid w:val="00BF1FB9"/>
    <w:rsid w:val="00C17507"/>
    <w:rsid w:val="00C35889"/>
    <w:rsid w:val="00C523E0"/>
    <w:rsid w:val="00C625D4"/>
    <w:rsid w:val="00C72EEA"/>
    <w:rsid w:val="00C739C2"/>
    <w:rsid w:val="00C76541"/>
    <w:rsid w:val="00CC302E"/>
    <w:rsid w:val="00CD4D17"/>
    <w:rsid w:val="00CD51A0"/>
    <w:rsid w:val="00CF35C7"/>
    <w:rsid w:val="00CF3B96"/>
    <w:rsid w:val="00D006CB"/>
    <w:rsid w:val="00D11F51"/>
    <w:rsid w:val="00D71FA4"/>
    <w:rsid w:val="00D762A0"/>
    <w:rsid w:val="00DA5D66"/>
    <w:rsid w:val="00DD23C6"/>
    <w:rsid w:val="00DD5D03"/>
    <w:rsid w:val="00DE0C6A"/>
    <w:rsid w:val="00DF65A7"/>
    <w:rsid w:val="00DF7F5E"/>
    <w:rsid w:val="00E104CE"/>
    <w:rsid w:val="00E11C10"/>
    <w:rsid w:val="00E16542"/>
    <w:rsid w:val="00E27E9A"/>
    <w:rsid w:val="00E37275"/>
    <w:rsid w:val="00E50924"/>
    <w:rsid w:val="00E6082D"/>
    <w:rsid w:val="00E802B4"/>
    <w:rsid w:val="00EB0B2C"/>
    <w:rsid w:val="00ED4128"/>
    <w:rsid w:val="00EE349A"/>
    <w:rsid w:val="00F17A58"/>
    <w:rsid w:val="00F238D5"/>
    <w:rsid w:val="00F56267"/>
    <w:rsid w:val="00F76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DE0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DE0C6A"/>
  </w:style>
  <w:style w:type="character" w:customStyle="1" w:styleId="eop">
    <w:name w:val="eop"/>
    <w:basedOn w:val="a0"/>
    <w:rsid w:val="00DE0C6A"/>
  </w:style>
  <w:style w:type="paragraph" w:styleId="a5">
    <w:name w:val="Balloon Text"/>
    <w:basedOn w:val="a"/>
    <w:link w:val="a6"/>
    <w:uiPriority w:val="99"/>
    <w:semiHidden/>
    <w:unhideWhenUsed/>
    <w:rsid w:val="009A0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1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DE0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DE0C6A"/>
  </w:style>
  <w:style w:type="character" w:customStyle="1" w:styleId="eop">
    <w:name w:val="eop"/>
    <w:basedOn w:val="a0"/>
    <w:rsid w:val="00DE0C6A"/>
  </w:style>
  <w:style w:type="paragraph" w:styleId="a5">
    <w:name w:val="Balloon Text"/>
    <w:basedOn w:val="a"/>
    <w:link w:val="a6"/>
    <w:uiPriority w:val="99"/>
    <w:semiHidden/>
    <w:unhideWhenUsed/>
    <w:rsid w:val="009A0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1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D1DAE-68C3-4445-B619-6C7DF0B7F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3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148</cp:revision>
  <cp:lastPrinted>2025-05-12T08:31:00Z</cp:lastPrinted>
  <dcterms:created xsi:type="dcterms:W3CDTF">2023-12-25T11:42:00Z</dcterms:created>
  <dcterms:modified xsi:type="dcterms:W3CDTF">2025-05-13T11:39:00Z</dcterms:modified>
</cp:coreProperties>
</file>